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b43766c58983a6b0de425930e6b34f334ba202"/>
    <w:p>
      <w:pPr>
        <w:pStyle w:val="Heading3"/>
      </w:pPr>
      <w:r>
        <w:t xml:space="preserve">Управой и ГКУ «Инженерная служба Можайского района» ежемесячно направляются заявки в ГКУ «Дирекция ЖКХиБ ЗАО» по отлову и стерилизации бездомных животных в целях исключения нападения их на людей.</w:t>
      </w:r>
    </w:p>
    <w:p>
      <w:pPr>
        <w:pStyle w:val="FirstParagraph"/>
      </w:pPr>
      <w:r>
        <w:t xml:space="preserve">22.05.2015</w:t>
      </w:r>
    </w:p>
    <w:p>
      <w:pPr>
        <w:pStyle w:val="BodyText"/>
      </w:pPr>
    </w:p>
    <w:p>
      <w:pPr>
        <w:pStyle w:val="BodyText"/>
      </w:pPr>
      <w:r>
        <w:t xml:space="preserve">В соответствии с постановлением Правительства Москвы №819-ПП от 01.10.2002г. «О формировании системы управления и финансирования комплекса мер по улучшению содержания, использования и охране животных в городе Москве» функции заказчика на организацию учета и регистрации, отлова, транспортировки и стерилизации безнадзорных и бесхозяйственных собак возложены на ГКУ «Дирекция ЖКХиБ ЗАО».</w:t>
      </w:r>
    </w:p>
    <w:p>
      <w:pPr>
        <w:pStyle w:val="BodyText"/>
      </w:pPr>
      <w:r>
        <w:t xml:space="preserve">Управой и ГКУ «Инженерная служба Можайского района» ежемесячно направляются заявки в ГКУ «Дирекция ЖКХиБ ЗАО» по отлову и стерилизации бездомных животных в целях исключения нападения их на людей.</w:t>
      </w:r>
    </w:p>
    <w:p>
      <w:pPr>
        <w:pStyle w:val="BodyText"/>
      </w:pPr>
      <w:r>
        <w:t xml:space="preserve">По вопросу отлова животных жители района могут обратиться в ГКУ ИС Можайского района по адресу:</w:t>
      </w:r>
      <w:r>
        <w:t xml:space="preserve"> </w:t>
      </w:r>
      <w:r>
        <w:rPr>
          <w:bCs/>
          <w:b/>
        </w:rPr>
        <w:t xml:space="preserve">ул. Барвихинская, д.8 корп.2, тел.(8495) 447-30-41</w:t>
      </w:r>
      <w:r>
        <w:t xml:space="preserve"> </w:t>
      </w:r>
      <w:r>
        <w:t xml:space="preserve">отдел благоустройства в удобное для населения время.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http://mozhaisky.mos.ru/presscenter/news/detail/1886405.html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Можайского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/detail/188640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/detail/188640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2025-06-12T19:09:23Z</dcterms:created>
  <dcterms:modified xsi:type="dcterms:W3CDTF">2025-06-12T19:09:23Z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