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533791211a636a67255b12b7ada0d8f77058a6"/>
    <w:p>
      <w:pPr>
        <w:pStyle w:val="Heading3"/>
      </w:pPr>
      <w:r>
        <w:t xml:space="preserve">Пассажиры ЦППК теперь могут провозить зимний спортинвентарь бесплатно в любое время</w:t>
      </w:r>
    </w:p>
    <w:p>
      <w:pPr>
        <w:pStyle w:val="FirstParagraph"/>
      </w:pPr>
      <w:r>
        <w:t xml:space="preserve">23.11.2023</w:t>
      </w:r>
    </w:p>
    <w:p>
      <w:pPr>
        <w:pStyle w:val="BodyText"/>
      </w:pPr>
      <w:r>
        <w:t xml:space="preserve">23.11.2023</w:t>
      </w:r>
      <w:r>
        <w:br/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Ранее без доплаты провозить лыжи и сноуборды в поездах ЦППК можно было в определенные периоды времени, о которых Компания объявляла заранее. Теперь эта возможность стала бессрочной, и пассажиры могут пользоваться ею круглый год и на всех направлениях.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Еще в январе 2022 года ЦППК сняла ограничения по размерности на бесплатный провоз лыж и сноубордов в своих электропоездах. Благодаря этому пассажиры старше пяти лет смогли провозить по одному комплекту сезонного спортинвентаря без доплаты вне зависимости от длины снаряжения. Но если прежде это можно было сделать только в зимнее время, то теперь эта опция стала круглогодичной.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Напомним, что в электропоездах Компании также разрешен бесплатный провоз детских санок и другого зимнего инвентаря, размеры которого не превышают 180 см по длине трех измерений, а также весом не более 36 кг. Эти предметы должны перевозиться безопасно для пассажиров, в чехлах или упаковке.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http://mozhaisky.mos.ru/presscenter/news/detail/12000850.html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Можайского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ozhaisky.mos.ru" TargetMode="External" /><Relationship Type="http://schemas.openxmlformats.org/officeDocument/2006/relationships/hyperlink" Id="rId20" Target="http://mozhaisky.mos.ru/presscenter/news/detail/1200085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ozhaisky.mos.ru" TargetMode="External" /><Relationship Type="http://schemas.openxmlformats.org/officeDocument/2006/relationships/hyperlink" Id="rId20" Target="http://mozhaisky.mos.ru/presscenter/news/detail/1200085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2024-09-15T23:35:24Z</dcterms:created>
  <dcterms:modified xsi:type="dcterms:W3CDTF">2024-09-15T23:35:24Z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