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8f458ee9696561cf77b9052ca7057ed3fa260"/>
    <w:p>
      <w:pPr>
        <w:pStyle w:val="Heading3"/>
      </w:pPr>
      <w:r>
        <w:t xml:space="preserve">Женская сборная МЧС России в 8 раз стала чемпионом мира по пожарно-спасательному спорту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t xml:space="preserve">В китайском Харбине завершились XIX чемпионат мира среди мужчин и X чемпионат мира среди женщин по пожарно-спасательному спорту. КНР впервые принимала спортсменов из числа пожарных и спасателей.</w:t>
      </w:r>
    </w:p>
    <w:p>
      <w:pPr>
        <w:pStyle w:val="BodyText"/>
      </w:pPr>
      <w:r>
        <w:t xml:space="preserve">Четыре дня за звание лучших боролись более 200 участников из России, Беларуси, Казахстана, Китая, Австрии, Азербайджана, Ирана, Камеруна, Монголии, Саудовской Аравии, Турции, Узбекистана, Чехии, Словакии и Болгарии. Россию представляли мужская и женская сборные МЧС России. Команды соревновались в четырех дисциплинах: полосе препятствий, пожарной эстафете, боевом развертывании и подъеме по штурмовой лестнице (на 4 этаж – для мужчин, 2 этаж – для женщин). В упорных состязаниях россиянка Гаянэ Акопова установила мировой рекорд, преодолев стометровку с препятствиями за 14.65 сек. Блестящим итогом всех соревновательных дней стала безоговорочная победа российской женской сборной. Вторыми стали представительницы Беларусь. Третье место у сборной Узбекистана. Мужская сборная России на протяжении всех соревнований демонстрировала свои лучшие спортивные навыки и результаты. В ходе упорной борьбы российские спортсмены завоевали бронзу. Второе место у белорусской команды, чемпионами стали хозяева состязаний-сборная Китая. Чемпионаты мира завершились награждением и чествованием победителей.</w:t>
      </w:r>
    </w:p>
    <w:p>
      <w:pPr>
        <w:pStyle w:val="BodyText"/>
      </w:pPr>
      <w:r>
        <w:t xml:space="preserve">«Российская женская команда триумфально завершила десятые соревнования и восьмой раз подтвердила звание лучшей сборной мира. Это отличный пример упорства, трудолюбия и высокого профессионализма наших спортсменок», - отметил глава МЧС России Александр Куренков.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http://mozhaisky.mos.ru/presscenter/news-on-main/detail/12566191.html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661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661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2024-09-14T14:33:32Z</dcterms:created>
  <dcterms:modified xsi:type="dcterms:W3CDTF">2024-09-14T14:33:32Z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