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7899c69220c1acff3c8eb6a8c3350b63d595a"/>
    <w:p>
      <w:pPr>
        <w:pStyle w:val="Heading3"/>
      </w:pPr>
      <w:r>
        <w:t xml:space="preserve">В Москве поздравили сотрудников Государственного пожарного надзора МЧС России</w:t>
      </w:r>
    </w:p>
    <w:p>
      <w:pPr>
        <w:pStyle w:val="FirstParagraph"/>
      </w:pPr>
      <w:r>
        <w:t xml:space="preserve">19.07.2024</w:t>
      </w:r>
    </w:p>
    <w:p>
      <w:pPr>
        <w:pStyle w:val="BodyText"/>
      </w:pPr>
      <w:r>
        <w:rPr>
          <w:bCs/>
          <w:b/>
        </w:rPr>
        <w:t xml:space="preserve">Торжественное мероприятие, посвященное Дню образования Государственного пожарного надзора, прошло в Московском управлении МЧС России.</w:t>
      </w:r>
    </w:p>
    <w:p>
      <w:pPr>
        <w:pStyle w:val="BodyText"/>
      </w:pPr>
      <w:r>
        <w:t xml:space="preserve">Со словами поздравления к личному составу Государственного пожарного надзора обратился директор Департамента надзорной деятельности и профилактической работы МЧС России Сергей Воронов, пожелал коллегам успехов в профессиональной деятельности и в развитии службы.</w:t>
      </w:r>
    </w:p>
    <w:p>
      <w:pPr>
        <w:pStyle w:val="BodyText"/>
      </w:pPr>
      <w:r>
        <w:t xml:space="preserve">«Перед сотрудниками столичного Госпожнадзора стоит важная и ответственная задача – организация и осуществление профилактики пожаров. Вы - наш передовой дозор, который с успехом выполняет свою задачу. Хочу поблагодарить каждого из вас за профессиональную и эффективную работу, которая, несомненно позволила добиться высоких показателей в области предупреждения и профилактики пожаров», - обратился к личному составу начальник Главного управления МЧС России по г. Москве Вадим Уваркин.</w:t>
      </w:r>
    </w:p>
    <w:p>
      <w:pPr>
        <w:pStyle w:val="BodyText"/>
      </w:pPr>
      <w:r>
        <w:t xml:space="preserve">Также к коллегам с теплыми пожеланиями обратился заместитель начальника Главного управления - начальник Управления надзорной деятельности и профилактической работы Главного управления МЧС России по г. Москве Александр Бобров: «В Госпожнадзоре работают уникальные специалисты, которые разбираются в психологии, строительной отрасли и инженерных системах, вопросах дознания. Все эти три направления и определяют нашу работу. Спасибо за ваш труд. Отдельные слова благодарности ветеранам за вклад в работу и воспитание молодого поколения».</w:t>
      </w:r>
    </w:p>
    <w:p>
      <w:pPr>
        <w:pStyle w:val="BodyText"/>
      </w:pPr>
      <w:r>
        <w:t xml:space="preserve">От лица ветеранов сотрудников ГПН поздравил с праздником первый заместитель Председателя Центрального совета ВДПО Сергей Лысиков, который с 2014 по 2017 годы занимал должность заместитель начальника Главного управления – начальника управления надзорной деятельности ГУ МЧС России по г. Москве.</w:t>
      </w:r>
    </w:p>
    <w:p>
      <w:pPr>
        <w:pStyle w:val="BodyText"/>
      </w:pPr>
      <w:r>
        <w:t xml:space="preserve">Далее слова признательности в адрес личного состава Госпожнадзора столицы прозвучали от депутата Государственной думы, заместителя председателя Комитета Государственной Думы Федерального Собрания Российской Федерации по безопасности и противодействию коррупции Анатолия Выборного. Он отметил хорошие статистические показатели, свидетельствующие о снижении количества пожаров в Москве и вручил сотрудникам благодарственные письма.</w:t>
      </w:r>
    </w:p>
    <w:p>
      <w:pPr>
        <w:pStyle w:val="BodyText"/>
      </w:pPr>
      <w:r>
        <w:t xml:space="preserve">В рамках мероприятия наиболее отличившихся сотрудников наградили ведомственными наградами и вручили очередные специальные звания.</w:t>
      </w:r>
    </w:p>
    <w:p>
      <w:pPr>
        <w:pStyle w:val="BodyText"/>
      </w:pPr>
      <w:r>
        <w:t xml:space="preserve">Сопровождалось торжественное мероприятие яркой концертной программой.</w:t>
      </w:r>
    </w:p>
    <w:p>
      <w:pPr>
        <w:pStyle w:val="BodyText"/>
      </w:pPr>
      <w:r>
        <w:t xml:space="preserve">18 июля 1927 года было утверждено Положение «Об органах государственного пожарного надзора в РСФСР». Именно этот день считается датой создания Государственного пожарного надзора.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http://mozhaisky.mos.ru/presscenter/news-on-main/detail/12485873.html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85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85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2024-07-20T00:14:31Z</dcterms:created>
  <dcterms:modified xsi:type="dcterms:W3CDTF">2024-07-20T00:14:31Z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