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везды-поздравляют-группа-катюша"/>
    <w:p>
      <w:pPr>
        <w:pStyle w:val="Heading3"/>
      </w:pPr>
      <w:r>
        <w:t xml:space="preserve">Звезды поздравляют: группа «Катюша»</w:t>
      </w:r>
    </w:p>
    <w:p>
      <w:pPr>
        <w:pStyle w:val="FirstParagraph"/>
      </w:pPr>
      <w:r>
        <w:t xml:space="preserve">24.01.2024</w:t>
      </w:r>
    </w:p>
    <w:p>
      <w:pPr>
        <w:pStyle w:val="BodyText"/>
      </w:pPr>
      <w:r>
        <w:rPr>
          <w:bCs/>
          <w:b/>
        </w:rPr>
        <w:t xml:space="preserve">31 мая 2024 года столичные огнеборцы отметят свой юбилей — День пожарной охраны Москвы.</w:t>
      </w:r>
    </w:p>
    <w:p>
      <w:pPr>
        <w:pStyle w:val="BodyText"/>
      </w:pPr>
      <w:r>
        <w:t xml:space="preserve">Вот уже 220 лет они продолжают славную историю и традиции, сформированные в течение нескольких веков.</w:t>
      </w:r>
    </w:p>
    <w:p>
      <w:pPr>
        <w:pStyle w:val="BodyText"/>
      </w:pPr>
      <w:r>
        <w:t xml:space="preserve">Многое изменилось в пожарной охране: оборудование, оснащение пожарных частей, методы тушения. Неизменным остались только люди, которые готовы каждую секунду рисковать своей жизнью ради спасения чужой.</w:t>
      </w:r>
    </w:p>
    <w:p>
      <w:pPr>
        <w:pStyle w:val="BodyText"/>
      </w:pPr>
      <w:r>
        <w:t xml:space="preserve">Солистки группы «Катюша» поздравляют столичных огнеборцев с 220-летием!</w:t>
      </w:r>
    </w:p>
    <w:p>
      <w:pPr>
        <w:pStyle w:val="BodyText"/>
      </w:pPr>
      <w:r>
        <w:t xml:space="preserve">"Родные наши мужчины, наши герои!</w:t>
      </w:r>
    </w:p>
    <w:p>
      <w:pPr>
        <w:pStyle w:val="BodyText"/>
      </w:pPr>
      <w:r>
        <w:t xml:space="preserve">Мы - музыкальная группа "Катюша", поздравляем вас с 220-летием пожарной охраны Москвы!</w:t>
      </w:r>
    </w:p>
    <w:p>
      <w:pPr>
        <w:pStyle w:val="BodyText"/>
      </w:pPr>
      <w:r>
        <w:t xml:space="preserve">Ваша профессия – это та профессия, которую не выбирает каждый второй, эту профессию вы выбираете по зову своего сердца, а ваши сердца по настоящему искренние, отважные и мужественные!"</w:t>
      </w:r>
    </w:p>
    <w:p>
      <w:pPr>
        <w:pStyle w:val="BodyText"/>
      </w:pPr>
      <w:r>
        <w:t xml:space="preserve">"Вы для нас пример настоящих мужчин. Ваш опыт нельзя не оценить. Вы жертвуете собой, спасая другие жизни -</w:t>
      </w:r>
    </w:p>
    <w:p>
      <w:pPr>
        <w:pStyle w:val="BodyText"/>
      </w:pPr>
      <w:r>
        <w:t xml:space="preserve">это действительно большой подвиг. Вы обеспечиваете защиту и спокойствие нашим домам и семьям. Спасибо вам за это большое!"</w:t>
      </w:r>
    </w:p>
    <w:p>
      <w:pPr>
        <w:pStyle w:val="BodyText"/>
      </w:pPr>
      <w:r>
        <w:t xml:space="preserve">"Берегите себя и помните, что вы для нас - Герои!"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http://mozhaisky.mos.ru/presscenter/news-on-main/detail/12124799.html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24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24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2025-03-09T08:18:59Z</dcterms:created>
  <dcterms:modified xsi:type="dcterms:W3CDTF">2025-03-09T08:18:59Z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